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0226127E" w14:textId="77777777" w:rsidR="00C52CA5" w:rsidRPr="00BA477F" w:rsidRDefault="00C52CA5" w:rsidP="00C52C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09A00E29" w14:textId="77777777" w:rsidR="00C52CA5" w:rsidRPr="00BA477F" w:rsidRDefault="00C52CA5" w:rsidP="00C52CA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2FD755BC" w14:textId="3B8C2699" w:rsidR="002D114C" w:rsidRDefault="00C52CA5" w:rsidP="00C52CA5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ОРГАНИЗАЦИОННОЕ ПОВЕДЕНИЕ</w:t>
      </w: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AEE2EB5" w:rsidR="002D114C" w:rsidRDefault="0073609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ОРГАНИЗАЦИОННОЕ ПОВЕДЕНИ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D83A2D7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122C90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765D0B" w14:textId="35EFA6B2" w:rsidR="0040242E" w:rsidRDefault="0040242E" w:rsidP="0040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ПСК -3 </w:t>
      </w:r>
      <w:r w:rsidRPr="008F7F22">
        <w:rPr>
          <w:rFonts w:ascii="Times New Roman CYR" w:hAnsi="Times New Roman CYR" w:cs="Times New Roman CYR"/>
        </w:rPr>
        <w:t>–</w:t>
      </w:r>
      <w:r w:rsidRPr="008F7F22">
        <w:rPr>
          <w:rFonts w:ascii="Times New Roman CYR" w:hAnsi="Times New Roman CYR" w:cs="Times New Roman CYR"/>
          <w:color w:val="000000"/>
        </w:rPr>
        <w:t xml:space="preserve"> Способен применять основные закономерности создания и принципы функционирования систем экономической безопасности хозяйствующих субъектов</w:t>
      </w:r>
      <w:r w:rsidR="00C728CA">
        <w:rPr>
          <w:rFonts w:ascii="Times New Roman CYR" w:hAnsi="Times New Roman CYR" w:cs="Times New Roman CYR"/>
        </w:rPr>
        <w:t>.</w:t>
      </w:r>
    </w:p>
    <w:p w14:paraId="45DABA94" w14:textId="77777777" w:rsidR="00C728CA" w:rsidRPr="008F7F22" w:rsidRDefault="00C728CA" w:rsidP="0040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5B2CB0" w:rsidRPr="00472B1C" w14:paraId="6BB12AC2" w14:textId="77777777" w:rsidTr="005B2CB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5B2CB0" w:rsidRPr="00472B1C" w:rsidRDefault="005B2CB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5B2CB0" w:rsidRPr="00472B1C" w:rsidRDefault="005B2CB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B2CB0" w:rsidRPr="00472B1C" w14:paraId="75D0BD7B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5B2CB0" w:rsidRPr="00472B1C" w:rsidRDefault="005B2CB0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69E3FCE" w14:textId="77777777" w:rsidR="005B2CB0" w:rsidRPr="00472B1C" w:rsidRDefault="005B2CB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E0467D7" w14:textId="01BF68B2" w:rsidR="005B2CB0" w:rsidRPr="00C52CA5" w:rsidRDefault="005B2CB0" w:rsidP="00C52CA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Укажите</w:t>
            </w:r>
            <w:r w:rsidRPr="0040242E">
              <w:rPr>
                <w:rFonts w:ascii="Times New Roman" w:hAnsi="Times New Roman" w:cs="Times New Roman"/>
                <w:shd w:val="clear" w:color="auto" w:fill="FFFFFF"/>
              </w:rPr>
              <w:t xml:space="preserve"> соответствие основных школ менеджмента и их представителей:</w:t>
            </w:r>
            <w:r w:rsidRPr="0040242E">
              <w:rPr>
                <w:rFonts w:ascii="Times New Roman" w:hAnsi="Times New Roman" w:cs="Times New Roman"/>
              </w:rPr>
              <w:br/>
            </w: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963"/>
              <w:gridCol w:w="425"/>
              <w:gridCol w:w="5245"/>
            </w:tblGrid>
            <w:tr w:rsidR="005B2CB0" w:rsidRPr="00472B1C" w14:paraId="4159DE1F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556A4289" w14:textId="17143A2B" w:rsidR="005B2CB0" w:rsidRPr="00472B1C" w:rsidRDefault="005B2CB0" w:rsidP="00C52CA5">
                  <w:pPr>
                    <w:pStyle w:val="a7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Фредерик Уинслоу Тейлор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245" w:type="dxa"/>
                  <w:tcMar>
                    <w:left w:w="28" w:type="dxa"/>
                    <w:right w:w="28" w:type="dxa"/>
                  </w:tcMar>
                </w:tcPr>
                <w:p w14:paraId="2FF411C1" w14:textId="115CCA59" w:rsidR="005B2CB0" w:rsidRPr="00472B1C" w:rsidRDefault="005B2CB0" w:rsidP="00C52CA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67BD9">
                    <w:rPr>
                      <w:rFonts w:ascii="Times New Roman" w:hAnsi="Times New Roman" w:cs="Times New Roman"/>
                      <w:shd w:val="clear" w:color="auto" w:fill="FFFFFF"/>
                    </w:rPr>
                    <w:t>Школа «человеческих отношений»</w:t>
                  </w:r>
                </w:p>
              </w:tc>
            </w:tr>
            <w:tr w:rsidR="005B2CB0" w:rsidRPr="00472B1C" w14:paraId="62D868FA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556774D9" w14:textId="34C76DE5" w:rsidR="005B2CB0" w:rsidRPr="00472B1C" w:rsidRDefault="005B2CB0" w:rsidP="00C52CA5">
                  <w:pPr>
                    <w:pStyle w:val="a7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Анри Файоль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245" w:type="dxa"/>
                  <w:tcMar>
                    <w:left w:w="28" w:type="dxa"/>
                    <w:right w:w="28" w:type="dxa"/>
                  </w:tcMar>
                </w:tcPr>
                <w:p w14:paraId="3159F352" w14:textId="2FCB600C" w:rsidR="005B2CB0" w:rsidRPr="00472B1C" w:rsidRDefault="005B2CB0" w:rsidP="00C52CA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267BD9">
                    <w:rPr>
                      <w:rFonts w:ascii="Times New Roman" w:hAnsi="Times New Roman" w:cs="Times New Roman"/>
                      <w:shd w:val="clear" w:color="auto" w:fill="FFFFFF"/>
                    </w:rPr>
                    <w:t>Административный менеджмент</w:t>
                  </w:r>
                </w:p>
              </w:tc>
            </w:tr>
            <w:tr w:rsidR="005B2CB0" w:rsidRPr="00472B1C" w14:paraId="6FAEE7ED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718B08B0" w14:textId="5F4C128C" w:rsidR="005B2CB0" w:rsidRPr="0040242E" w:rsidRDefault="005B2CB0" w:rsidP="00C52CA5">
                  <w:pPr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 w:rsidRPr="00210DE7">
                    <w:rPr>
                      <w:rFonts w:ascii="Times New Roman" w:hAnsi="Times New Roman" w:cs="Times New Roman"/>
                      <w:shd w:val="clear" w:color="auto" w:fill="FFFFFF"/>
                    </w:rPr>
                    <w:t>Элтон Мэйо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245" w:type="dxa"/>
                  <w:tcMar>
                    <w:left w:w="28" w:type="dxa"/>
                    <w:right w:w="28" w:type="dxa"/>
                  </w:tcMar>
                </w:tcPr>
                <w:p w14:paraId="10B7A12D" w14:textId="5121776E" w:rsidR="005B2CB0" w:rsidRPr="00472B1C" w:rsidRDefault="005B2CB0" w:rsidP="002F71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67BD9">
                    <w:rPr>
                      <w:rFonts w:ascii="Times New Roman" w:hAnsi="Times New Roman" w:cs="Times New Roman"/>
                      <w:shd w:val="clear" w:color="auto" w:fill="FFFFFF"/>
                    </w:rPr>
                    <w:t>Научный менеджмент</w:t>
                  </w:r>
                </w:p>
              </w:tc>
            </w:tr>
            <w:tr w:rsidR="005B2CB0" w:rsidRPr="00472B1C" w14:paraId="7AD0A828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31BFD00E" w14:textId="20B5846B" w:rsidR="005B2CB0" w:rsidRPr="0040242E" w:rsidRDefault="005B2CB0" w:rsidP="00C52CA5">
                  <w:pPr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Макс Вебер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5B2CB0" w:rsidRPr="00472B1C" w:rsidRDefault="005B2CB0" w:rsidP="0040242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245" w:type="dxa"/>
                  <w:tcMar>
                    <w:left w:w="28" w:type="dxa"/>
                    <w:right w:w="28" w:type="dxa"/>
                  </w:tcMar>
                </w:tcPr>
                <w:p w14:paraId="7F5F01B0" w14:textId="51B61EF2" w:rsidR="005B2CB0" w:rsidRPr="00472B1C" w:rsidRDefault="005B2CB0" w:rsidP="002F71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67BD9">
                    <w:rPr>
                      <w:rFonts w:ascii="Times New Roman" w:hAnsi="Times New Roman" w:cs="Times New Roman"/>
                      <w:shd w:val="clear" w:color="auto" w:fill="FFFFFF"/>
                    </w:rPr>
                    <w:t>Бюрократический менеджмент</w:t>
                  </w:r>
                </w:p>
              </w:tc>
            </w:tr>
            <w:tr w:rsidR="005B2CB0" w:rsidRPr="00472B1C" w14:paraId="5162EA1B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963" w:type="dxa"/>
                  <w:tcMar>
                    <w:left w:w="28" w:type="dxa"/>
                    <w:right w:w="28" w:type="dxa"/>
                  </w:tcMar>
                </w:tcPr>
                <w:p w14:paraId="40E8FCDC" w14:textId="5BFE39FE" w:rsidR="005B2CB0" w:rsidRPr="00472B1C" w:rsidRDefault="005B2CB0" w:rsidP="00C52CA5">
                  <w:pPr>
                    <w:pStyle w:val="a7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 Форд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45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5B2CB0" w:rsidRPr="00472B1C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5B2CB0" w:rsidRPr="00472B1C" w:rsidRDefault="005B2CB0" w:rsidP="00CC7C3E">
            <w:pPr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2FDDDFF6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B2CB0" w:rsidRPr="00472B1C" w:rsidRDefault="005B2CB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0C4EB1" w14:textId="77777777" w:rsidR="005B2CB0" w:rsidRPr="00472B1C" w:rsidRDefault="005B2CB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146E2D58" w:rsidR="005B2CB0" w:rsidRDefault="005B2CB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617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определений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«Организация как…»</w:t>
            </w:r>
          </w:p>
          <w:p w14:paraId="583E2486" w14:textId="2720339B" w:rsidR="005B2CB0" w:rsidRPr="00472B1C" w:rsidRDefault="005B2CB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393"/>
              <w:gridCol w:w="6553"/>
            </w:tblGrid>
            <w:tr w:rsidR="005B2CB0" w:rsidRPr="00472B1C" w14:paraId="3F8411A1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6078A696" w14:textId="05AC7FBA" w:rsidR="005B2CB0" w:rsidRPr="000D1EE0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Организация как процесс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B2CB0" w:rsidRPr="000D1EE0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65B72E9C" w14:textId="5D45E60D" w:rsidR="005B2CB0" w:rsidRPr="000D1EE0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группа</w:t>
                  </w:r>
                  <w:r>
                    <w:rPr>
                      <w:rFonts w:ascii="Times New Roman" w:hAnsi="Times New Roman" w:cs="Times New Roman"/>
                    </w:rPr>
                    <w:t xml:space="preserve"> людей, деятельность которых со</w:t>
                  </w:r>
                  <w:r w:rsidRPr="000D1EE0">
                    <w:rPr>
                      <w:rFonts w:ascii="Times New Roman" w:hAnsi="Times New Roman" w:cs="Times New Roman"/>
                    </w:rPr>
                    <w:t>знательно координируется для достижения общей цели</w:t>
                  </w:r>
                </w:p>
              </w:tc>
            </w:tr>
            <w:tr w:rsidR="005B2CB0" w:rsidRPr="00472B1C" w14:paraId="4BBB6DEE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034CEE68" w14:textId="7C1B1F2B" w:rsidR="005B2CB0" w:rsidRPr="000D1EE0" w:rsidRDefault="005B2CB0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Организация как явление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B2CB0" w:rsidRPr="000D1EE0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1C6437BF" w14:textId="509B4403" w:rsidR="005B2CB0" w:rsidRPr="000D1EE0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совокупность действий, ведущих к образованию и совершенствованию взаимосвязей между частями целого.</w:t>
                  </w:r>
                </w:p>
              </w:tc>
            </w:tr>
            <w:tr w:rsidR="005B2CB0" w:rsidRPr="00472B1C" w14:paraId="09659C74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AFCE199" w14:textId="16E08AB3" w:rsidR="005B2CB0" w:rsidRPr="000D1EE0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Организация как объект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B2CB0" w:rsidRPr="000D1EE0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479DBCED" w14:textId="6F8CF709" w:rsidR="005B2CB0" w:rsidRPr="000D1EE0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EE0">
                    <w:rPr>
                      <w:rFonts w:ascii="Times New Roman" w:hAnsi="Times New Roman" w:cs="Times New Roman"/>
                    </w:rPr>
                    <w:t>объединение элементов для реализации программы/цели, действующей на основании определенных правил и процедур</w:t>
                  </w:r>
                </w:p>
              </w:tc>
            </w:tr>
            <w:tr w:rsidR="005B2CB0" w:rsidRPr="00472B1C" w14:paraId="427F7D1C" w14:textId="77777777" w:rsidTr="005B2CB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35AAB5FE" w14:textId="039924D1" w:rsidR="005B2CB0" w:rsidRPr="00472B1C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 как феномен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5B2CB0" w:rsidRPr="00472B1C" w:rsidRDefault="005B2CB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5B2CB0" w:rsidRPr="00472B1C" w:rsidRDefault="005B2CB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9A6F744" w:rsidR="005B2CB0" w:rsidRPr="00472B1C" w:rsidRDefault="005B2CB0" w:rsidP="00555A70">
            <w:pPr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36FE247A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DE8C6D1" w14:textId="6DCBF661" w:rsidR="005B2CB0" w:rsidRPr="00C57135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C728CA">
              <w:rPr>
                <w:rFonts w:ascii="Times New Roman" w:hAnsi="Times New Roman" w:cs="Times New Roman"/>
              </w:rPr>
              <w:t xml:space="preserve"> п</w:t>
            </w:r>
            <w:r w:rsidRPr="00C57135">
              <w:rPr>
                <w:rFonts w:ascii="Times New Roman" w:hAnsi="Times New Roman" w:cs="Times New Roman"/>
                <w:color w:val="000000"/>
              </w:rPr>
              <w:t>од</w:t>
            </w:r>
            <w:r>
              <w:rPr>
                <w:rFonts w:ascii="Times New Roman" w:hAnsi="Times New Roman" w:cs="Times New Roman"/>
                <w:color w:val="000000"/>
              </w:rPr>
              <w:t>ход</w:t>
            </w:r>
            <w:r w:rsidR="00C728CA">
              <w:rPr>
                <w:rFonts w:ascii="Times New Roman" w:hAnsi="Times New Roman" w:cs="Times New Roman"/>
                <w:color w:val="000000"/>
              </w:rPr>
              <w:t>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к исследованию организации</w:t>
            </w:r>
            <w:r w:rsidR="00C728CA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DC1D265" w14:textId="1740A15F" w:rsidR="005B2CB0" w:rsidRPr="00472B1C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824" w:type="dxa"/>
              <w:tblLook w:val="04A0" w:firstRow="1" w:lastRow="0" w:firstColumn="1" w:lastColumn="0" w:noHBand="0" w:noVBand="1"/>
            </w:tblPr>
            <w:tblGrid>
              <w:gridCol w:w="402"/>
              <w:gridCol w:w="1902"/>
              <w:gridCol w:w="468"/>
              <w:gridCol w:w="6052"/>
            </w:tblGrid>
            <w:tr w:rsidR="005B2CB0" w:rsidRPr="00472B1C" w14:paraId="19A84155" w14:textId="77777777" w:rsidTr="005B2CB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5B2CB0" w:rsidRPr="00472B1C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3BD524A5" w14:textId="58C992DE" w:rsidR="005B2CB0" w:rsidRPr="00BB72F8" w:rsidRDefault="005B2CB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Системный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5B2CB0" w:rsidRPr="00BB72F8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052" w:type="dxa"/>
                  <w:tcMar>
                    <w:left w:w="28" w:type="dxa"/>
                    <w:right w:w="28" w:type="dxa"/>
                  </w:tcMar>
                </w:tcPr>
                <w:p w14:paraId="3ADBB47F" w14:textId="0D7FD0E1" w:rsidR="005B2CB0" w:rsidRPr="00BB72F8" w:rsidRDefault="005B2CB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Эффективность приемов и методов зависит от конкретной задачи</w:t>
                  </w:r>
                </w:p>
              </w:tc>
            </w:tr>
            <w:tr w:rsidR="005B2CB0" w:rsidRPr="00472B1C" w14:paraId="32B02140" w14:textId="77777777" w:rsidTr="005B2CB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5B2CB0" w:rsidRPr="00472B1C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19156AF2" w14:textId="26C765FB" w:rsidR="005B2CB0" w:rsidRPr="00BB72F8" w:rsidRDefault="005B2CB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 xml:space="preserve">Ситуационный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5B2CB0" w:rsidRPr="00BB72F8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052" w:type="dxa"/>
                  <w:tcMar>
                    <w:left w:w="28" w:type="dxa"/>
                    <w:right w:w="28" w:type="dxa"/>
                  </w:tcMar>
                </w:tcPr>
                <w:p w14:paraId="5828DCEC" w14:textId="42498F27" w:rsidR="005B2CB0" w:rsidRPr="00BB72F8" w:rsidRDefault="005B2CB0" w:rsidP="00BB72F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Организация предстает как совокупность взаимосвязанных элементов</w:t>
                  </w:r>
                </w:p>
              </w:tc>
            </w:tr>
            <w:tr w:rsidR="005B2CB0" w:rsidRPr="00472B1C" w14:paraId="6114BDFE" w14:textId="77777777" w:rsidTr="005B2CB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5B2CB0" w:rsidRPr="00472B1C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3B8A2FAF" w14:textId="7DF35AE9" w:rsidR="005B2CB0" w:rsidRPr="00BB72F8" w:rsidRDefault="005B2CB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Комплексный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5B2CB0" w:rsidRPr="00BB72F8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052" w:type="dxa"/>
                  <w:tcMar>
                    <w:left w:w="28" w:type="dxa"/>
                    <w:right w:w="28" w:type="dxa"/>
                  </w:tcMar>
                </w:tcPr>
                <w:p w14:paraId="16D76A46" w14:textId="768B7680" w:rsidR="005B2CB0" w:rsidRPr="00BB72F8" w:rsidRDefault="005B2CB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Различные аспекты организации рассматриваются в их взаимосвязи</w:t>
                  </w:r>
                </w:p>
              </w:tc>
            </w:tr>
            <w:tr w:rsidR="005B2CB0" w:rsidRPr="00472B1C" w14:paraId="3BFD0DD5" w14:textId="77777777" w:rsidTr="005B2CB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5B2CB0" w:rsidRPr="00472B1C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1AF784DA" w14:textId="66189CB4" w:rsidR="005B2CB0" w:rsidRPr="00BB72F8" w:rsidRDefault="005B2CB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Экологический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5B2CB0" w:rsidRPr="00BB72F8" w:rsidRDefault="005B2CB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052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5B2CB0" w:rsidRPr="00BB72F8" w:rsidRDefault="005B2CB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21B53CA2" w:rsidR="005B2CB0" w:rsidRPr="00472B1C" w:rsidRDefault="005B2CB0" w:rsidP="00CC7C3E">
            <w:pPr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1E41EBD5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2F06A75" w14:textId="44B7DC34" w:rsidR="005B2CB0" w:rsidRPr="00472B1C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C728CA">
              <w:rPr>
                <w:rFonts w:ascii="Times New Roman" w:hAnsi="Times New Roman" w:cs="Times New Roman"/>
              </w:rPr>
              <w:t>.</w:t>
            </w:r>
          </w:p>
          <w:p w14:paraId="7BC0A329" w14:textId="552785DE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C7C3E">
              <w:rPr>
                <w:rFonts w:ascii="Times New Roman" w:hAnsi="Times New Roman" w:cs="Times New Roman"/>
              </w:rPr>
              <w:t>Определите последовательность формирования потребностей человека по теории А. Маслоу</w:t>
            </w:r>
            <w:r w:rsidR="00C728CA">
              <w:rPr>
                <w:rFonts w:ascii="Times New Roman" w:hAnsi="Times New Roman" w:cs="Times New Roman"/>
              </w:rPr>
              <w:t>.</w:t>
            </w:r>
          </w:p>
          <w:p w14:paraId="13860312" w14:textId="6A007314" w:rsidR="005B2CB0" w:rsidRPr="0073609A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73609A">
              <w:rPr>
                <w:rFonts w:ascii="Times New Roman" w:hAnsi="Times New Roman" w:cs="Times New Roman"/>
              </w:rPr>
              <w:t xml:space="preserve">. Потребности безопасности </w:t>
            </w:r>
          </w:p>
          <w:p w14:paraId="16EF47D1" w14:textId="4E70A7E4" w:rsidR="005B2CB0" w:rsidRPr="0073609A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Физиологические потребно</w:t>
            </w:r>
            <w:r w:rsidRPr="0073609A">
              <w:rPr>
                <w:rFonts w:ascii="Times New Roman" w:hAnsi="Times New Roman" w:cs="Times New Roman"/>
              </w:rPr>
              <w:t>сти</w:t>
            </w:r>
          </w:p>
          <w:p w14:paraId="540C3452" w14:textId="5A420B8B" w:rsidR="005B2CB0" w:rsidRPr="0073609A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3609A">
              <w:rPr>
                <w:rFonts w:ascii="Times New Roman" w:hAnsi="Times New Roman" w:cs="Times New Roman"/>
              </w:rPr>
              <w:t>3. Потребность признания</w:t>
            </w:r>
          </w:p>
          <w:p w14:paraId="52613759" w14:textId="0ABEAC43" w:rsidR="005B2CB0" w:rsidRPr="0073609A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3609A">
              <w:rPr>
                <w:rFonts w:ascii="Times New Roman" w:hAnsi="Times New Roman" w:cs="Times New Roman"/>
              </w:rPr>
              <w:t>4. Потребности принадлежности к социальной группе</w:t>
            </w:r>
          </w:p>
          <w:p w14:paraId="76D96EA9" w14:textId="5266F0CF" w:rsidR="005B2CB0" w:rsidRPr="00472B1C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5B2CB0" w:rsidRPr="00472B1C" w14:paraId="1B59B323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E09C0AA" w14:textId="0504D1BB" w:rsidR="005B2CB0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45AB">
              <w:rPr>
                <w:rFonts w:ascii="Times New Roman" w:hAnsi="Times New Roman" w:cs="Times New Roman"/>
              </w:rPr>
              <w:t>этапов развития теории «Организационного поведения»</w:t>
            </w:r>
          </w:p>
          <w:p w14:paraId="1A2BED18" w14:textId="40B18D70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 xml:space="preserve">1. </w:t>
            </w:r>
            <w:r w:rsidRPr="000A24D8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0A24D8">
              <w:rPr>
                <w:rFonts w:ascii="Times New Roman" w:hAnsi="Times New Roman" w:cs="Times New Roman"/>
                <w:bCs/>
              </w:rPr>
              <w:t>Хоторнские</w:t>
            </w:r>
            <w:proofErr w:type="spellEnd"/>
            <w:r w:rsidRPr="000A24D8">
              <w:rPr>
                <w:rFonts w:ascii="Times New Roman" w:hAnsi="Times New Roman" w:cs="Times New Roman"/>
                <w:bCs/>
              </w:rPr>
              <w:t xml:space="preserve"> эксперименты»</w:t>
            </w:r>
          </w:p>
          <w:p w14:paraId="223365CC" w14:textId="0F4586D8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2. «Классический»</w:t>
            </w:r>
          </w:p>
          <w:p w14:paraId="28D4FFCE" w14:textId="3B30F404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3. «Культурологический»</w:t>
            </w:r>
          </w:p>
          <w:p w14:paraId="0E663A43" w14:textId="6848BD4F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4. «Гуманистический»</w:t>
            </w:r>
          </w:p>
          <w:p w14:paraId="0E49F278" w14:textId="77777777" w:rsidR="005B2CB0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ED1E2CD" w14:textId="257B827E" w:rsidR="005B2CB0" w:rsidRPr="00472B1C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049EBB72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D6B31E0" w14:textId="1844D7CF" w:rsidR="005B2CB0" w:rsidRDefault="005B2CB0" w:rsidP="00C728C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C728CA">
              <w:rPr>
                <w:rFonts w:ascii="Times New Roman" w:hAnsi="Times New Roman" w:cs="Times New Roman"/>
              </w:rPr>
              <w:t xml:space="preserve"> </w:t>
            </w:r>
            <w:r w:rsidRPr="00A245AB">
              <w:rPr>
                <w:rFonts w:ascii="Times New Roman" w:hAnsi="Times New Roman" w:cs="Times New Roman"/>
              </w:rPr>
              <w:t xml:space="preserve">этапов </w:t>
            </w:r>
            <w:r>
              <w:rPr>
                <w:rFonts w:ascii="Times New Roman" w:hAnsi="Times New Roman" w:cs="Times New Roman"/>
              </w:rPr>
              <w:t>подхода к управлению с позиции различных школ</w:t>
            </w:r>
          </w:p>
          <w:p w14:paraId="5CC71C80" w14:textId="56B0F72B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0A24D8">
              <w:rPr>
                <w:rFonts w:ascii="Times New Roman" w:hAnsi="Times New Roman" w:cs="Times New Roman"/>
              </w:rPr>
              <w:t>. Школа человеческих отношений</w:t>
            </w:r>
          </w:p>
          <w:p w14:paraId="5D9D4BCA" w14:textId="7D88ED4D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2. Школа научного менеджмента</w:t>
            </w:r>
          </w:p>
          <w:p w14:paraId="767176CC" w14:textId="4E2CACA5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3. Системный и ситуационный подход</w:t>
            </w:r>
          </w:p>
          <w:p w14:paraId="79E757F5" w14:textId="53B281DE" w:rsidR="005B2CB0" w:rsidRPr="000A24D8" w:rsidRDefault="005B2CB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A24D8">
              <w:rPr>
                <w:rFonts w:ascii="Times New Roman" w:hAnsi="Times New Roman" w:cs="Times New Roman"/>
              </w:rPr>
              <w:t>4. Количественная школа управления</w:t>
            </w:r>
          </w:p>
          <w:p w14:paraId="7C36F123" w14:textId="168973FE" w:rsidR="005B2CB0" w:rsidRPr="00472B1C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5B2CB0" w:rsidRPr="00472B1C" w14:paraId="43D9BC9A" w14:textId="77777777" w:rsidTr="005B2CB0">
        <w:trPr>
          <w:trHeight w:val="42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56975D2" w14:textId="48E31385" w:rsidR="005B2CB0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70AF61" w14:textId="77777777" w:rsidR="005B2CB0" w:rsidRPr="00472B1C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EC6645" w14:textId="600502D0" w:rsidR="005B2CB0" w:rsidRDefault="005B2CB0" w:rsidP="00C52CA5">
            <w:pPr>
              <w:pStyle w:val="ae"/>
              <w:spacing w:before="0" w:beforeAutospacing="0" w:after="0" w:afterAutospacing="0"/>
              <w:ind w:firstLine="325"/>
              <w:rPr>
                <w:bCs/>
              </w:rPr>
            </w:pPr>
            <w:r w:rsidRPr="0053525A">
              <w:rPr>
                <w:bCs/>
              </w:rPr>
              <w:t>Какое утверждение характеризует функцию коммуникаций в организации:</w:t>
            </w:r>
          </w:p>
          <w:p w14:paraId="0D3518F3" w14:textId="5A775A38" w:rsidR="005B2CB0" w:rsidRPr="0053525A" w:rsidRDefault="005B2CB0" w:rsidP="00C52CA5">
            <w:pPr>
              <w:pStyle w:val="ae"/>
              <w:spacing w:before="0" w:beforeAutospacing="0" w:after="0" w:afterAutospacing="0"/>
              <w:ind w:left="325"/>
            </w:pPr>
            <w:r w:rsidRPr="0053525A">
              <w:rPr>
                <w:bCs/>
              </w:rPr>
              <w:t>1. коммуникации - это доведение информации от одного человека до другого или групп людей с целью взаимопонимания, позволяющего повыси</w:t>
            </w:r>
            <w:r>
              <w:rPr>
                <w:bCs/>
              </w:rPr>
              <w:t>ть качество принимаемых решений</w:t>
            </w:r>
          </w:p>
          <w:p w14:paraId="490ADEF8" w14:textId="65C7D9FE" w:rsidR="005B2CB0" w:rsidRPr="0053525A" w:rsidRDefault="005B2CB0" w:rsidP="00C52CA5">
            <w:pPr>
              <w:pStyle w:val="ae"/>
              <w:spacing w:before="0" w:beforeAutospacing="0" w:after="0" w:afterAutospacing="0"/>
              <w:ind w:left="325"/>
            </w:pPr>
            <w:r w:rsidRPr="0053525A">
              <w:t>2. коммуникации - это обмен и</w:t>
            </w:r>
            <w:r>
              <w:t>нформацией между членами группы</w:t>
            </w:r>
          </w:p>
          <w:p w14:paraId="4118AEE1" w14:textId="69C911EB" w:rsidR="005B2CB0" w:rsidRPr="0053525A" w:rsidRDefault="005B2CB0" w:rsidP="00C52CA5">
            <w:pPr>
              <w:pStyle w:val="ae"/>
              <w:spacing w:before="0" w:beforeAutospacing="0" w:after="0" w:afterAutospacing="0"/>
              <w:ind w:left="325"/>
            </w:pPr>
            <w:r w:rsidRPr="0053525A">
              <w:t xml:space="preserve">3. коммуникации - это мотивация членов </w:t>
            </w:r>
            <w:r>
              <w:t>организации</w:t>
            </w:r>
          </w:p>
          <w:p w14:paraId="7E13C7E7" w14:textId="37C59C03" w:rsidR="005B2CB0" w:rsidRPr="00C52CA5" w:rsidRDefault="005B2CB0" w:rsidP="00C52CA5">
            <w:pPr>
              <w:pStyle w:val="ae"/>
              <w:spacing w:before="0" w:beforeAutospacing="0" w:after="0" w:afterAutospacing="0"/>
              <w:ind w:left="325"/>
            </w:pPr>
            <w:r w:rsidRPr="0053525A">
              <w:t>4. коммуникации облегчают взаимное при</w:t>
            </w:r>
            <w:r>
              <w:t>способление людей в организации</w:t>
            </w:r>
          </w:p>
          <w:p w14:paraId="1E880186" w14:textId="22335E23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</w:t>
            </w:r>
            <w:r>
              <w:rPr>
                <w:rFonts w:ascii="Times New Roman" w:hAnsi="Times New Roman" w:cs="Times New Roman"/>
              </w:rPr>
              <w:t>а без точки и обоснование выбора</w:t>
            </w:r>
          </w:p>
        </w:tc>
      </w:tr>
      <w:tr w:rsidR="005B2CB0" w:rsidRPr="00472B1C" w14:paraId="7D4955CF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3D33B6E" w14:textId="1B14D7FE" w:rsidR="005B2CB0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7D6B57" w14:textId="77777777" w:rsidR="005B2CB0" w:rsidRPr="00607956" w:rsidRDefault="005B2CB0" w:rsidP="00607956">
            <w:pPr>
              <w:pStyle w:val="ae"/>
              <w:spacing w:before="0" w:beforeAutospacing="0" w:after="0" w:afterAutospacing="0"/>
            </w:pPr>
            <w:r w:rsidRPr="00607956">
              <w:rPr>
                <w:bCs/>
              </w:rPr>
              <w:t>Какова цель восходящей информации в организации:</w:t>
            </w:r>
          </w:p>
          <w:p w14:paraId="5101FC42" w14:textId="16B245C2" w:rsidR="005B2CB0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87E872A" w14:textId="731D98B9" w:rsidR="005B2CB0" w:rsidRPr="001C3E95" w:rsidRDefault="005B2CB0" w:rsidP="00C52CA5">
            <w:pPr>
              <w:pStyle w:val="ae"/>
              <w:spacing w:before="0" w:beforeAutospacing="0" w:after="0" w:afterAutospacing="0"/>
              <w:ind w:left="467"/>
            </w:pPr>
            <w:r>
              <w:t xml:space="preserve">1. </w:t>
            </w:r>
            <w:r w:rsidRPr="001C3E95">
              <w:t>повышает оп</w:t>
            </w:r>
            <w:r>
              <w:t>еративность принимаемых решений</w:t>
            </w:r>
          </w:p>
          <w:p w14:paraId="1914228A" w14:textId="23C189B6" w:rsidR="005B2CB0" w:rsidRPr="001C3E95" w:rsidRDefault="005B2CB0" w:rsidP="00C52CA5">
            <w:pPr>
              <w:pStyle w:val="ae"/>
              <w:spacing w:before="0" w:beforeAutospacing="0" w:after="0" w:afterAutospacing="0"/>
              <w:ind w:left="467"/>
            </w:pPr>
            <w:r>
              <w:t xml:space="preserve">2. </w:t>
            </w:r>
            <w:r w:rsidRPr="001C3E95">
              <w:t>уменьша</w:t>
            </w:r>
            <w:r>
              <w:t>ет степень искажения информации</w:t>
            </w:r>
          </w:p>
          <w:p w14:paraId="06DA95EC" w14:textId="140BFB25" w:rsidR="005B2CB0" w:rsidRDefault="005B2CB0" w:rsidP="00C52CA5">
            <w:pPr>
              <w:pStyle w:val="ae"/>
              <w:spacing w:before="0" w:beforeAutospacing="0" w:after="0" w:afterAutospacing="0"/>
              <w:ind w:left="467"/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1C3E95">
              <w:rPr>
                <w:bCs/>
              </w:rPr>
              <w:t>информирует о текущих проблемах, результатах работы с</w:t>
            </w:r>
            <w:r>
              <w:rPr>
                <w:bCs/>
              </w:rPr>
              <w:t xml:space="preserve"> т</w:t>
            </w:r>
            <w:r w:rsidRPr="001C3E95">
              <w:rPr>
                <w:bCs/>
              </w:rPr>
              <w:t>очки</w:t>
            </w:r>
            <w:r>
              <w:rPr>
                <w:bCs/>
              </w:rPr>
              <w:t xml:space="preserve"> зрения самих работников</w:t>
            </w:r>
          </w:p>
          <w:p w14:paraId="473458FE" w14:textId="27AF2BC0" w:rsidR="005B2CB0" w:rsidRPr="00472B1C" w:rsidRDefault="005B2CB0" w:rsidP="00C52CA5">
            <w:pPr>
              <w:pStyle w:val="ae"/>
              <w:spacing w:before="0" w:beforeAutospacing="0" w:after="0" w:afterAutospacing="0"/>
              <w:ind w:left="467"/>
            </w:pPr>
            <w:r>
              <w:t xml:space="preserve">4. </w:t>
            </w:r>
            <w:r w:rsidRPr="001C3E95">
              <w:t>повышает самостоятельность и ответственность лиц, вовлеченных в</w:t>
            </w:r>
            <w:r>
              <w:t xml:space="preserve"> совместную деятельность</w:t>
            </w:r>
          </w:p>
        </w:tc>
      </w:tr>
      <w:tr w:rsidR="005B2CB0" w:rsidRPr="00472B1C" w14:paraId="5D438259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B52FF98" w14:textId="186AEA76" w:rsidR="005B2CB0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B15DF9" w14:textId="77777777" w:rsidR="005B2CB0" w:rsidRPr="00472B1C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3F38B8F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07956">
              <w:rPr>
                <w:rFonts w:ascii="Times New Roman" w:hAnsi="Times New Roman" w:cs="Times New Roman"/>
                <w:shd w:val="clear" w:color="auto" w:fill="FFFFFF"/>
              </w:rPr>
              <w:t>Субъектами организационного поведения являются:</w:t>
            </w:r>
          </w:p>
          <w:p w14:paraId="6D69FA67" w14:textId="15B824AA" w:rsidR="005B2CB0" w:rsidRPr="00CC7C3E" w:rsidRDefault="005B2CB0" w:rsidP="00CC7C3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C7C3E">
              <w:rPr>
                <w:rFonts w:ascii="Times New Roman" w:hAnsi="Times New Roman" w:cs="Times New Roman"/>
                <w:shd w:val="clear" w:color="auto" w:fill="FFFFFF"/>
              </w:rPr>
              <w:t>управление, руководство, лидерство</w:t>
            </w:r>
          </w:p>
          <w:p w14:paraId="5CB8AD6A" w14:textId="77777777" w:rsidR="005B2CB0" w:rsidRDefault="005B2CB0" w:rsidP="00CC7C3E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личность, группа, организации</w:t>
            </w:r>
          </w:p>
          <w:p w14:paraId="301B85F1" w14:textId="77777777" w:rsidR="005B2CB0" w:rsidRDefault="005B2CB0" w:rsidP="00082B0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CC7C3E">
              <w:rPr>
                <w:rFonts w:ascii="Times New Roman" w:hAnsi="Times New Roman" w:cs="Times New Roman"/>
                <w:shd w:val="clear" w:color="auto" w:fill="FFFFFF"/>
              </w:rPr>
              <w:t xml:space="preserve">культура </w:t>
            </w:r>
          </w:p>
          <w:p w14:paraId="6F5D046D" w14:textId="06E591EB" w:rsidR="005B2CB0" w:rsidRPr="00CC7C3E" w:rsidRDefault="005B2CB0" w:rsidP="00082B0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hd w:val="clear" w:color="auto" w:fill="FFFFFF"/>
              </w:rPr>
            </w:pPr>
            <w:r w:rsidRPr="00CC7C3E">
              <w:rPr>
                <w:rFonts w:ascii="Times New Roman" w:hAnsi="Times New Roman" w:cs="Times New Roman"/>
                <w:shd w:val="clear" w:color="auto" w:fill="FFFFFF"/>
              </w:rPr>
              <w:t>менталитет, ценности</w:t>
            </w:r>
          </w:p>
          <w:p w14:paraId="4ECA4A59" w14:textId="52823B7B" w:rsidR="005B2CB0" w:rsidRPr="00607956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номер выбранного ответа без точки и обоснование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</w:tc>
      </w:tr>
      <w:tr w:rsidR="005B2CB0" w:rsidRPr="00472B1C" w14:paraId="7E9EBEA4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0D9F17D" w14:textId="75DFB5E2" w:rsidR="005B2CB0" w:rsidRPr="00472B1C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B24099C" w14:textId="77777777" w:rsidR="005B2CB0" w:rsidRPr="00082B0A" w:rsidRDefault="005B2CB0" w:rsidP="00C52CA5">
            <w:pPr>
              <w:autoSpaceDE w:val="0"/>
              <w:autoSpaceDN w:val="0"/>
              <w:adjustRightInd w:val="0"/>
              <w:ind w:firstLine="325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082B0A">
              <w:rPr>
                <w:rFonts w:ascii="Times New Roman" w:hAnsi="Times New Roman" w:cs="Times New Roman"/>
                <w:bCs/>
                <w:iCs/>
              </w:rPr>
              <w:t>Каковы цели изучения дисциплины «Организационное поведение»:</w:t>
            </w:r>
          </w:p>
          <w:p w14:paraId="0325A1B9" w14:textId="15430978" w:rsidR="005B2CB0" w:rsidRPr="004A2D8F" w:rsidRDefault="005B2CB0" w:rsidP="00C52CA5">
            <w:pPr>
              <w:autoSpaceDE w:val="0"/>
              <w:autoSpaceDN w:val="0"/>
              <w:adjustRightInd w:val="0"/>
              <w:ind w:left="32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1. </w:t>
            </w:r>
            <w:r w:rsidRPr="004A2D8F">
              <w:rPr>
                <w:rFonts w:ascii="Times New Roman CYR" w:hAnsi="Times New Roman CYR" w:cs="Times New Roman CYR"/>
              </w:rPr>
              <w:t>описание, анализ, понимание, объяснение, предсказание, поведени</w:t>
            </w:r>
            <w:r>
              <w:rPr>
                <w:rFonts w:ascii="Times New Roman CYR" w:hAnsi="Times New Roman CYR" w:cs="Times New Roman CYR"/>
              </w:rPr>
              <w:t>я индивидов, групп, организаций</w:t>
            </w:r>
          </w:p>
          <w:p w14:paraId="55B9FB37" w14:textId="47CEF6FE" w:rsidR="005B2CB0" w:rsidRPr="004A2D8F" w:rsidRDefault="005B2CB0" w:rsidP="00C52CA5">
            <w:pPr>
              <w:autoSpaceDE w:val="0"/>
              <w:autoSpaceDN w:val="0"/>
              <w:adjustRightInd w:val="0"/>
              <w:ind w:left="32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2. </w:t>
            </w:r>
            <w:r w:rsidRPr="004A2D8F">
              <w:rPr>
                <w:rFonts w:ascii="Times New Roman CYR" w:hAnsi="Times New Roman CYR" w:cs="Times New Roman CYR"/>
              </w:rPr>
              <w:t>манипуляция поведением конкурентов на рынке</w:t>
            </w:r>
          </w:p>
          <w:p w14:paraId="5AE751FC" w14:textId="60A2A530" w:rsidR="005B2CB0" w:rsidRDefault="005B2CB0" w:rsidP="00C52CA5">
            <w:pPr>
              <w:autoSpaceDE w:val="0"/>
              <w:autoSpaceDN w:val="0"/>
              <w:adjustRightInd w:val="0"/>
              <w:ind w:left="32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3. </w:t>
            </w:r>
            <w:r w:rsidRPr="004A2D8F">
              <w:rPr>
                <w:rFonts w:ascii="Times New Roman CYR" w:hAnsi="Times New Roman CYR" w:cs="Times New Roman CYR"/>
              </w:rPr>
              <w:t>манипуляция повед</w:t>
            </w:r>
            <w:r>
              <w:rPr>
                <w:rFonts w:ascii="Times New Roman CYR" w:hAnsi="Times New Roman CYR" w:cs="Times New Roman CYR"/>
              </w:rPr>
              <w:t>ением сотрудников в организации</w:t>
            </w:r>
          </w:p>
          <w:p w14:paraId="6EAD1891" w14:textId="77777777" w:rsidR="005B2CB0" w:rsidRDefault="005B2CB0" w:rsidP="00C52CA5">
            <w:pPr>
              <w:ind w:left="325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4. </w:t>
            </w:r>
            <w:r w:rsidRPr="004A2D8F">
              <w:rPr>
                <w:rFonts w:ascii="Times New Roman CYR" w:hAnsi="Times New Roman CYR" w:cs="Times New Roman CYR"/>
              </w:rPr>
              <w:t>корректировка поведени</w:t>
            </w:r>
            <w:r>
              <w:rPr>
                <w:rFonts w:ascii="Times New Roman CYR" w:hAnsi="Times New Roman CYR" w:cs="Times New Roman CYR"/>
              </w:rPr>
              <w:t>я индивидов, групп, организаций</w:t>
            </w:r>
          </w:p>
          <w:p w14:paraId="7D57EC57" w14:textId="2D843BB3" w:rsidR="005B2CB0" w:rsidRPr="00472B1C" w:rsidRDefault="005B2CB0" w:rsidP="00C52CA5">
            <w:pPr>
              <w:ind w:firstLine="325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B2CB0" w:rsidRPr="00472B1C" w14:paraId="26E0B3B6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2198330" w14:textId="0EC41F63" w:rsidR="005B2CB0" w:rsidRDefault="005B2CB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DE6B826" w14:textId="77777777" w:rsidR="005B2CB0" w:rsidRDefault="005B2CB0" w:rsidP="00C52CA5">
            <w:pPr>
              <w:ind w:firstLine="318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B011238" w14:textId="1F669820" w:rsidR="005B2CB0" w:rsidRPr="00472B1C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245E82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 поведенческим чертам личности можно отнести</w:t>
            </w:r>
            <w:r w:rsidRPr="00694C96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:</w:t>
            </w:r>
          </w:p>
          <w:p w14:paraId="4B8CBC27" w14:textId="550231E3" w:rsidR="005B2CB0" w:rsidRPr="008D07EF" w:rsidRDefault="005B2CB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8D07EF">
              <w:rPr>
                <w:rFonts w:ascii="Times New Roman" w:hAnsi="Times New Roman" w:cs="Times New Roman"/>
                <w:shd w:val="clear" w:color="auto" w:fill="FFFFFF"/>
              </w:rPr>
              <w:t>самоуверенность</w:t>
            </w:r>
          </w:p>
          <w:p w14:paraId="59571B79" w14:textId="359FC3E1" w:rsidR="005B2CB0" w:rsidRPr="008D07EF" w:rsidRDefault="005B2CB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властность</w:t>
            </w:r>
          </w:p>
          <w:p w14:paraId="7A3B7D9D" w14:textId="77777777" w:rsidR="005B2CB0" w:rsidRPr="008D07EF" w:rsidRDefault="005B2CB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8D07EF">
              <w:rPr>
                <w:rFonts w:ascii="Times New Roman" w:hAnsi="Times New Roman" w:cs="Times New Roman"/>
                <w:shd w:val="clear" w:color="auto" w:fill="FFFFFF"/>
              </w:rPr>
              <w:t>состояние здоровья</w:t>
            </w:r>
          </w:p>
          <w:p w14:paraId="34E8C30C" w14:textId="77777777" w:rsidR="005B2CB0" w:rsidRPr="00C52CA5" w:rsidRDefault="005B2CB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8D07EF">
              <w:rPr>
                <w:rFonts w:ascii="Times New Roman" w:hAnsi="Times New Roman" w:cs="Times New Roman"/>
                <w:shd w:val="clear" w:color="auto" w:fill="FFFFFF"/>
              </w:rPr>
              <w:t>внешность</w:t>
            </w:r>
          </w:p>
          <w:p w14:paraId="1D9605BB" w14:textId="77777777" w:rsidR="005B2CB0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</w:p>
          <w:p w14:paraId="6D705FED" w14:textId="1F83C7D5" w:rsidR="005B2CB0" w:rsidRPr="00472B1C" w:rsidRDefault="005B2CB0" w:rsidP="00C52CA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D8197" w14:textId="563B1D88" w:rsidR="005B2CB0" w:rsidRPr="00C52CA5" w:rsidRDefault="005B2CB0" w:rsidP="00C52CA5">
            <w:pPr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00FE5E21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4BFC3B5" w14:textId="77777777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63ACE3" w14:textId="2FD134ED" w:rsidR="005B2CB0" w:rsidRPr="00CF4230" w:rsidRDefault="005B2CB0" w:rsidP="00C52CA5">
            <w:pPr>
              <w:pStyle w:val="ae"/>
              <w:spacing w:before="0" w:beforeAutospacing="0" w:after="0" w:afterAutospacing="0"/>
              <w:ind w:firstLine="325"/>
              <w:jc w:val="both"/>
            </w:pPr>
            <w:r w:rsidRPr="00CF4230">
              <w:rPr>
                <w:bCs/>
              </w:rPr>
              <w:t>Механизмом управления индивидуальным уровнем организационного поведения является:</w:t>
            </w:r>
          </w:p>
          <w:p w14:paraId="27DAAE9E" w14:textId="6480F9DB" w:rsidR="005B2CB0" w:rsidRPr="00ED42A0" w:rsidRDefault="005B2CB0" w:rsidP="00C52CA5">
            <w:pPr>
              <w:pStyle w:val="ae"/>
              <w:spacing w:before="0" w:beforeAutospacing="0" w:after="0" w:afterAutospacing="0"/>
              <w:ind w:left="325"/>
              <w:jc w:val="both"/>
            </w:pPr>
            <w:r>
              <w:t>1. о</w:t>
            </w:r>
            <w:r w:rsidRPr="00ED42A0">
              <w:t>ценка результативности работника;</w:t>
            </w:r>
          </w:p>
          <w:p w14:paraId="0B69B227" w14:textId="61EA53F9" w:rsidR="005B2CB0" w:rsidRPr="00ED42A0" w:rsidRDefault="005B2CB0" w:rsidP="00C52CA5">
            <w:pPr>
              <w:pStyle w:val="ae"/>
              <w:spacing w:before="0" w:beforeAutospacing="0" w:after="0" w:afterAutospacing="0"/>
              <w:ind w:left="325"/>
              <w:jc w:val="both"/>
            </w:pPr>
            <w:r>
              <w:rPr>
                <w:bCs/>
              </w:rPr>
              <w:t xml:space="preserve">2. </w:t>
            </w:r>
            <w:r w:rsidRPr="00ED42A0">
              <w:rPr>
                <w:bCs/>
              </w:rPr>
              <w:t>постановка цели или задач</w:t>
            </w:r>
            <w:r>
              <w:rPr>
                <w:bCs/>
              </w:rPr>
              <w:t>и профессиональной деятельности</w:t>
            </w:r>
          </w:p>
          <w:p w14:paraId="70E431F8" w14:textId="401F709F" w:rsidR="005B2CB0" w:rsidRPr="00ED42A0" w:rsidRDefault="005B2CB0" w:rsidP="00C52CA5">
            <w:pPr>
              <w:pStyle w:val="ae"/>
              <w:spacing w:before="0" w:beforeAutospacing="0" w:after="0" w:afterAutospacing="0"/>
              <w:ind w:left="325"/>
              <w:jc w:val="both"/>
            </w:pPr>
            <w:r>
              <w:t xml:space="preserve">3. </w:t>
            </w:r>
            <w:r w:rsidRPr="00ED42A0">
              <w:t>учет индив</w:t>
            </w:r>
            <w:r>
              <w:t>идуальных особенностей человека</w:t>
            </w:r>
          </w:p>
          <w:p w14:paraId="7D5DF2F2" w14:textId="06083FB1" w:rsidR="005B2CB0" w:rsidRPr="00ED42A0" w:rsidRDefault="005B2CB0" w:rsidP="00C52CA5">
            <w:pPr>
              <w:pStyle w:val="ae"/>
              <w:spacing w:before="0" w:beforeAutospacing="0" w:after="0" w:afterAutospacing="0"/>
              <w:ind w:left="325"/>
              <w:jc w:val="both"/>
            </w:pPr>
            <w:r>
              <w:t xml:space="preserve">4. </w:t>
            </w:r>
            <w:r w:rsidRPr="00ED42A0">
              <w:t xml:space="preserve">материальное и </w:t>
            </w:r>
            <w:r>
              <w:t>нематериальное стимулирование</w:t>
            </w:r>
          </w:p>
          <w:p w14:paraId="1FD404D8" w14:textId="77777777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3DEC97" w14:textId="56D5B397" w:rsidR="005B2CB0" w:rsidRPr="00CF4230" w:rsidRDefault="005B2CB0" w:rsidP="00CF423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2CB0" w:rsidRPr="00472B1C" w14:paraId="76811666" w14:textId="77777777" w:rsidTr="005B2CB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B2CB0" w:rsidRPr="00472B1C" w:rsidRDefault="005B2CB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3D1C1C1" w14:textId="77777777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5B2CB0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36FDD2C" w14:textId="77777777" w:rsidR="005B2CB0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4230">
              <w:rPr>
                <w:rFonts w:ascii="Times New Roman" w:hAnsi="Times New Roman" w:cs="Times New Roman"/>
              </w:rPr>
              <w:t xml:space="preserve">Умение прогнозировать развитие ситуации и вероятные реакции подчиненных позволяет менеджеру своевременно принимать оптимальные решения для обеспечения выполнения организационных решений. </w:t>
            </w:r>
          </w:p>
          <w:p w14:paraId="700358ED" w14:textId="0A70DD6B" w:rsidR="005B2CB0" w:rsidRPr="00CF4230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три элемента, из которых состоит процесс прогнозирования</w:t>
            </w:r>
          </w:p>
          <w:p w14:paraId="4FDE5BD6" w14:textId="05A02C49" w:rsidR="005B2CB0" w:rsidRPr="00472B1C" w:rsidRDefault="005B2CB0" w:rsidP="00C52CA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77777777" w:rsidR="009803D7" w:rsidRPr="009803D7" w:rsidRDefault="009803D7" w:rsidP="00C52CA5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5B2CB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16A5B00"/>
    <w:multiLevelType w:val="hybridMultilevel"/>
    <w:tmpl w:val="53987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27F47"/>
    <w:multiLevelType w:val="hybridMultilevel"/>
    <w:tmpl w:val="DB1A1D16"/>
    <w:lvl w:ilvl="0" w:tplc="FB84A79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5021EBE"/>
    <w:multiLevelType w:val="hybridMultilevel"/>
    <w:tmpl w:val="A080BC4A"/>
    <w:lvl w:ilvl="0" w:tplc="FB408CC6">
      <w:start w:val="1"/>
      <w:numFmt w:val="decimal"/>
      <w:lvlText w:val="%1."/>
      <w:lvlJc w:val="left"/>
      <w:pPr>
        <w:ind w:left="6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82B0A"/>
    <w:rsid w:val="00085D59"/>
    <w:rsid w:val="000A24D8"/>
    <w:rsid w:val="000A6C90"/>
    <w:rsid w:val="000D1EE0"/>
    <w:rsid w:val="000D5B07"/>
    <w:rsid w:val="000E3265"/>
    <w:rsid w:val="000F527D"/>
    <w:rsid w:val="000F5EF8"/>
    <w:rsid w:val="00122C90"/>
    <w:rsid w:val="00154947"/>
    <w:rsid w:val="00161AC3"/>
    <w:rsid w:val="00162381"/>
    <w:rsid w:val="00165301"/>
    <w:rsid w:val="00185E8A"/>
    <w:rsid w:val="00187A3F"/>
    <w:rsid w:val="001C72FE"/>
    <w:rsid w:val="00216C30"/>
    <w:rsid w:val="00245E82"/>
    <w:rsid w:val="002B1153"/>
    <w:rsid w:val="002D114C"/>
    <w:rsid w:val="002F71D3"/>
    <w:rsid w:val="00364D9C"/>
    <w:rsid w:val="0039083C"/>
    <w:rsid w:val="003B1313"/>
    <w:rsid w:val="003B3A6C"/>
    <w:rsid w:val="003B4665"/>
    <w:rsid w:val="003E0326"/>
    <w:rsid w:val="0040242E"/>
    <w:rsid w:val="00404F81"/>
    <w:rsid w:val="00405BE8"/>
    <w:rsid w:val="00413BB0"/>
    <w:rsid w:val="00436DD0"/>
    <w:rsid w:val="00472B1C"/>
    <w:rsid w:val="004F3617"/>
    <w:rsid w:val="004F6DBC"/>
    <w:rsid w:val="00527C72"/>
    <w:rsid w:val="00534C27"/>
    <w:rsid w:val="0053525A"/>
    <w:rsid w:val="00554AC8"/>
    <w:rsid w:val="00555A70"/>
    <w:rsid w:val="00561D1A"/>
    <w:rsid w:val="00570F8E"/>
    <w:rsid w:val="00581E4B"/>
    <w:rsid w:val="005A4FA4"/>
    <w:rsid w:val="005B2CB0"/>
    <w:rsid w:val="00606B9B"/>
    <w:rsid w:val="00607956"/>
    <w:rsid w:val="006255FC"/>
    <w:rsid w:val="006303D9"/>
    <w:rsid w:val="00647DAE"/>
    <w:rsid w:val="0067252E"/>
    <w:rsid w:val="006A0D51"/>
    <w:rsid w:val="006E249A"/>
    <w:rsid w:val="00731E3C"/>
    <w:rsid w:val="0073609A"/>
    <w:rsid w:val="00736BFA"/>
    <w:rsid w:val="00740156"/>
    <w:rsid w:val="00751329"/>
    <w:rsid w:val="007F0124"/>
    <w:rsid w:val="007F79AE"/>
    <w:rsid w:val="00831CE3"/>
    <w:rsid w:val="008340FE"/>
    <w:rsid w:val="00854B29"/>
    <w:rsid w:val="00897FD2"/>
    <w:rsid w:val="008A019B"/>
    <w:rsid w:val="008D07EF"/>
    <w:rsid w:val="008E4F16"/>
    <w:rsid w:val="00913CE4"/>
    <w:rsid w:val="00936257"/>
    <w:rsid w:val="0094583E"/>
    <w:rsid w:val="0095606E"/>
    <w:rsid w:val="009803D7"/>
    <w:rsid w:val="00980A8E"/>
    <w:rsid w:val="009C0D61"/>
    <w:rsid w:val="009E5E7F"/>
    <w:rsid w:val="00A23042"/>
    <w:rsid w:val="00A245AB"/>
    <w:rsid w:val="00A50168"/>
    <w:rsid w:val="00A661D8"/>
    <w:rsid w:val="00AC64AC"/>
    <w:rsid w:val="00AD12E9"/>
    <w:rsid w:val="00B256BA"/>
    <w:rsid w:val="00B44189"/>
    <w:rsid w:val="00BB28A7"/>
    <w:rsid w:val="00BB72F8"/>
    <w:rsid w:val="00C16E5B"/>
    <w:rsid w:val="00C52CA5"/>
    <w:rsid w:val="00C54E0B"/>
    <w:rsid w:val="00C57135"/>
    <w:rsid w:val="00C728CA"/>
    <w:rsid w:val="00C827F9"/>
    <w:rsid w:val="00CB63DC"/>
    <w:rsid w:val="00CC7C3E"/>
    <w:rsid w:val="00CD77A7"/>
    <w:rsid w:val="00CF4230"/>
    <w:rsid w:val="00D0662F"/>
    <w:rsid w:val="00D709BA"/>
    <w:rsid w:val="00D85BD4"/>
    <w:rsid w:val="00D87811"/>
    <w:rsid w:val="00DE579B"/>
    <w:rsid w:val="00DF4516"/>
    <w:rsid w:val="00E474CD"/>
    <w:rsid w:val="00E819C8"/>
    <w:rsid w:val="00E90357"/>
    <w:rsid w:val="00EF1ED9"/>
    <w:rsid w:val="00F40295"/>
    <w:rsid w:val="00F94235"/>
    <w:rsid w:val="00F94803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4D8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8E4F16"/>
    <w:rPr>
      <w:b/>
      <w:bCs/>
    </w:rPr>
  </w:style>
  <w:style w:type="paragraph" w:styleId="ae">
    <w:name w:val="Normal (Web)"/>
    <w:basedOn w:val="a"/>
    <w:uiPriority w:val="99"/>
    <w:unhideWhenUsed/>
    <w:rsid w:val="008E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organictextcontentspan">
    <w:name w:val="organictextcontentspan"/>
    <w:basedOn w:val="a0"/>
    <w:rsid w:val="00082B0A"/>
  </w:style>
  <w:style w:type="paragraph" w:customStyle="1" w:styleId="futurismarkdown-paragraph">
    <w:name w:val="futurismarkdown-paragraph"/>
    <w:basedOn w:val="a"/>
    <w:rsid w:val="005A4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">
    <w:name w:val="Hyperlink"/>
    <w:basedOn w:val="a0"/>
    <w:uiPriority w:val="99"/>
    <w:semiHidden/>
    <w:unhideWhenUsed/>
    <w:rsid w:val="005A4F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5</cp:revision>
  <dcterms:created xsi:type="dcterms:W3CDTF">2025-04-14T16:33:00Z</dcterms:created>
  <dcterms:modified xsi:type="dcterms:W3CDTF">2025-04-24T21:41:00Z</dcterms:modified>
</cp:coreProperties>
</file>